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C8" w:rsidRPr="003E5DC8" w:rsidRDefault="003E5DC8" w:rsidP="003E5DC8">
      <w:pPr>
        <w:widowControl/>
        <w:shd w:val="clear" w:color="auto" w:fill="FFFFFF"/>
        <w:jc w:val="center"/>
        <w:outlineLvl w:val="2"/>
        <w:rPr>
          <w:rFonts w:ascii="微软雅黑" w:eastAsia="微软雅黑" w:hAnsi="微软雅黑" w:cs="宋体"/>
          <w:b/>
          <w:bCs/>
          <w:color w:val="333333"/>
          <w:kern w:val="0"/>
          <w:sz w:val="27"/>
          <w:szCs w:val="27"/>
        </w:rPr>
      </w:pPr>
      <w:r w:rsidRPr="003E5DC8">
        <w:rPr>
          <w:rFonts w:ascii="微软雅黑" w:eastAsia="微软雅黑" w:hAnsi="微软雅黑" w:cs="宋体" w:hint="eastAsia"/>
          <w:b/>
          <w:bCs/>
          <w:color w:val="333333"/>
          <w:kern w:val="0"/>
          <w:sz w:val="27"/>
          <w:szCs w:val="27"/>
        </w:rPr>
        <w:t>习近平在中共中央政治局第五次集体学习时强调</w:t>
      </w:r>
    </w:p>
    <w:p w:rsidR="003E5DC8" w:rsidRPr="003E5DC8" w:rsidRDefault="003E5DC8" w:rsidP="003E5DC8">
      <w:pPr>
        <w:widowControl/>
        <w:shd w:val="clear" w:color="auto" w:fill="FFFFFF"/>
        <w:jc w:val="center"/>
        <w:outlineLvl w:val="0"/>
        <w:rPr>
          <w:rFonts w:ascii="微软雅黑" w:eastAsia="微软雅黑" w:hAnsi="微软雅黑" w:cs="宋体" w:hint="eastAsia"/>
          <w:b/>
          <w:bCs/>
          <w:color w:val="333333"/>
          <w:kern w:val="36"/>
          <w:sz w:val="33"/>
          <w:szCs w:val="33"/>
        </w:rPr>
      </w:pPr>
      <w:r w:rsidRPr="003E5DC8">
        <w:rPr>
          <w:rFonts w:ascii="微软雅黑" w:eastAsia="微软雅黑" w:hAnsi="微软雅黑" w:cs="宋体" w:hint="eastAsia"/>
          <w:b/>
          <w:bCs/>
          <w:color w:val="333333"/>
          <w:kern w:val="36"/>
          <w:sz w:val="33"/>
          <w:szCs w:val="33"/>
        </w:rPr>
        <w:t>加快建设教育强国 为中华民族伟大复兴提供有力支撑</w:t>
      </w:r>
    </w:p>
    <w:p w:rsidR="003E5DC8" w:rsidRPr="003E5DC8" w:rsidRDefault="003E5DC8" w:rsidP="003E5DC8">
      <w:pPr>
        <w:widowControl/>
        <w:shd w:val="clear" w:color="auto" w:fill="FFFFFF"/>
        <w:jc w:val="center"/>
        <w:rPr>
          <w:rFonts w:ascii="宋体" w:eastAsia="宋体" w:hAnsi="宋体" w:cs="宋体" w:hint="eastAsia"/>
          <w:color w:val="333333"/>
          <w:kern w:val="0"/>
          <w:sz w:val="19"/>
          <w:szCs w:val="19"/>
        </w:rPr>
      </w:pPr>
      <w:r w:rsidRPr="003E5DC8">
        <w:rPr>
          <w:rFonts w:ascii="宋体" w:eastAsia="宋体" w:hAnsi="宋体" w:cs="宋体" w:hint="eastAsia"/>
          <w:color w:val="333333"/>
          <w:kern w:val="0"/>
          <w:sz w:val="19"/>
        </w:rPr>
        <w:t>《 人民日报 》（ 2023年05月30日   第 01 版）</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 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 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23位，比2012年上升26位，是进步最快的国家。这充分证明，中国特色社会主义教育发展道路是完全正确的</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 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 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 要坚持把高质量发展作为各级各类教育的生命线，加快建设高质量教育体系</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 要把服务高质量发展作为建设教育强国的重要任务。建设教育强国、科技强国、人才强国具有内在一致性和相互支撑性，要把三者有机结合起来、一体统筹推进，形成推动高质量发展的倍增效应</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 从教育大国到教育强国是一个系统性跃升和质变，必须以改革创新为动力</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 要完善教育对外开放战略策略，统筹做好“引进来”和“走出去”两篇大文章，有效利用世界一流教育资源和创新要素，使我国成为具有强大影响力的世界重要教育中心</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 强教必先强师。要把加强教师队伍建设作为建设教育强国最重要的基础工作来抓，健全中国特色教师教育体系，大力培养造就一支师德高尚、业务精湛、结构合理、充满活力的高素质专业化教师队伍</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lastRenderedPageBreak/>
        <w:t xml:space="preserve">　　■ 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新华社北京5月29日电  中共中央政治局5月29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清华大学党委书记、中国科学院院士邱勇就这个问题进行讲解，提出工作建议。中央政治局的同志认真听取了讲解，并进行了讨论。</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习近平在听取讲解和讨论后发表了重要讲话。他指出，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23位，比2012年上升26位，是进步最快的国家。这充分证明，中国特色社会主义教育发展道路是完全正确的。</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习近平强调，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思政课的针对性和吸引力。提高网络育人能力，扎实做好互联网时代的学校思想政治工作和意识形态工作。</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lastRenderedPageBreak/>
        <w:t xml:space="preserve">　　习近平强调，要坚持把高质量发展作为各级各类教育的生命线，加快建设高质量教育体系。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习近平指出，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推进职普融通、产教融合、科教融汇，源源不断培养高素质技术技能人才、大国工匠、能工巧匠。</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构建多元主体参与、符合中国实际、具有世界水平的教育评价体系。加强教材建设和管理，牢牢把握正确政治方向和价值导向，用心打造培根铸魂、启智增慧的精品教材。教育数字化是我国开辟教育发展新赛道和塑造教育发展新优势的重要突破口。进一步推进数字教育，为个性化学习、终身学习、扩大优质教育资源覆盖面和教育现代化提供有效支撑。</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习近平指出，要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习近平强调，强教必先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w:t>
      </w:r>
      <w:r w:rsidRPr="003E5DC8">
        <w:rPr>
          <w:rFonts w:ascii="宋体" w:eastAsia="宋体" w:hAnsi="宋体" w:cs="宋体" w:hint="eastAsia"/>
          <w:color w:val="333333"/>
          <w:kern w:val="0"/>
          <w:sz w:val="22"/>
        </w:rPr>
        <w:lastRenderedPageBreak/>
        <w:t>热心从教、精心从教、长期从教、终身从教。加强师德师风建设，引导广大教师坚定理想信念、陶冶道德情操、涵养扎实学识、勤修仁爱之心，树立“躬耕教坛、强国有我”的志向和抱负，坚守三尺讲台，潜心教书育人。</w:t>
      </w:r>
    </w:p>
    <w:p w:rsidR="003E5DC8" w:rsidRPr="003E5DC8" w:rsidRDefault="003E5DC8" w:rsidP="003E5DC8">
      <w:pPr>
        <w:widowControl/>
        <w:shd w:val="clear" w:color="auto" w:fill="FFFFFF"/>
        <w:spacing w:line="370" w:lineRule="atLeast"/>
        <w:jc w:val="left"/>
        <w:rPr>
          <w:rFonts w:ascii="宋体" w:eastAsia="宋体" w:hAnsi="宋体" w:cs="宋体" w:hint="eastAsia"/>
          <w:color w:val="333333"/>
          <w:kern w:val="0"/>
          <w:sz w:val="22"/>
        </w:rPr>
      </w:pPr>
      <w:r w:rsidRPr="003E5DC8">
        <w:rPr>
          <w:rFonts w:ascii="宋体" w:eastAsia="宋体" w:hAnsi="宋体" w:cs="宋体" w:hint="eastAsia"/>
          <w:color w:val="333333"/>
          <w:kern w:val="0"/>
          <w:sz w:val="22"/>
        </w:rPr>
        <w:t xml:space="preserve">　　习近平最后强调，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rsidR="008E5D02" w:rsidRPr="003E5DC8" w:rsidRDefault="00327187"/>
    <w:sectPr w:rsidR="008E5D02" w:rsidRPr="003E5DC8" w:rsidSect="00BA58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5DC8"/>
    <w:rsid w:val="00327187"/>
    <w:rsid w:val="003E5DC8"/>
    <w:rsid w:val="006D25F5"/>
    <w:rsid w:val="00AF0686"/>
    <w:rsid w:val="00BA5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83A"/>
    <w:pPr>
      <w:widowControl w:val="0"/>
      <w:jc w:val="both"/>
    </w:pPr>
  </w:style>
  <w:style w:type="paragraph" w:styleId="1">
    <w:name w:val="heading 1"/>
    <w:basedOn w:val="a"/>
    <w:link w:val="1Char"/>
    <w:uiPriority w:val="9"/>
    <w:qFormat/>
    <w:rsid w:val="003E5DC8"/>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3E5DC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5DC8"/>
    <w:rPr>
      <w:rFonts w:ascii="宋体" w:eastAsia="宋体" w:hAnsi="宋体" w:cs="宋体"/>
      <w:b/>
      <w:bCs/>
      <w:kern w:val="36"/>
      <w:sz w:val="48"/>
      <w:szCs w:val="48"/>
    </w:rPr>
  </w:style>
  <w:style w:type="character" w:customStyle="1" w:styleId="3Char">
    <w:name w:val="标题 3 Char"/>
    <w:basedOn w:val="a0"/>
    <w:link w:val="3"/>
    <w:uiPriority w:val="9"/>
    <w:rsid w:val="003E5DC8"/>
    <w:rPr>
      <w:rFonts w:ascii="宋体" w:eastAsia="宋体" w:hAnsi="宋体" w:cs="宋体"/>
      <w:b/>
      <w:bCs/>
      <w:kern w:val="0"/>
      <w:sz w:val="27"/>
      <w:szCs w:val="27"/>
    </w:rPr>
  </w:style>
  <w:style w:type="paragraph" w:customStyle="1" w:styleId="sec">
    <w:name w:val="sec"/>
    <w:basedOn w:val="a"/>
    <w:rsid w:val="003E5DC8"/>
    <w:pPr>
      <w:widowControl/>
      <w:spacing w:before="100" w:beforeAutospacing="1" w:after="100" w:afterAutospacing="1"/>
      <w:jc w:val="left"/>
    </w:pPr>
    <w:rPr>
      <w:rFonts w:ascii="宋体" w:eastAsia="宋体" w:hAnsi="宋体" w:cs="宋体"/>
      <w:kern w:val="0"/>
      <w:sz w:val="24"/>
      <w:szCs w:val="24"/>
    </w:rPr>
  </w:style>
  <w:style w:type="character" w:customStyle="1" w:styleId="date">
    <w:name w:val="date"/>
    <w:basedOn w:val="a0"/>
    <w:rsid w:val="003E5DC8"/>
  </w:style>
  <w:style w:type="paragraph" w:styleId="a3">
    <w:name w:val="Normal (Web)"/>
    <w:basedOn w:val="a"/>
    <w:uiPriority w:val="99"/>
    <w:semiHidden/>
    <w:unhideWhenUsed/>
    <w:rsid w:val="003E5D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172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2023-06-27T01:00:00Z</dcterms:created>
  <dcterms:modified xsi:type="dcterms:W3CDTF">2023-06-27T03:31:00Z</dcterms:modified>
</cp:coreProperties>
</file>